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A" w:rsidRDefault="00704EAE" w:rsidP="00704EA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04EAE" w:rsidRDefault="00704EAE" w:rsidP="00704EA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Ладога</w:t>
      </w:r>
    </w:p>
    <w:p w:rsidR="00704EAE" w:rsidRDefault="00704EAE" w:rsidP="00704EA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2A1DD1">
        <w:rPr>
          <w:rFonts w:ascii="Times New Roman" w:hAnsi="Times New Roman" w:cs="Times New Roman"/>
          <w:i/>
          <w:color w:val="FF0000"/>
          <w:sz w:val="24"/>
        </w:rPr>
        <w:t>КХ 19.10.2019г.</w:t>
      </w:r>
      <w:bookmarkStart w:id="0" w:name="_GoBack"/>
      <w:bookmarkEnd w:id="0"/>
    </w:p>
    <w:p w:rsidR="00704EAE" w:rsidRDefault="00704EAE" w:rsidP="00704E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262061 ИЦ: </w:t>
      </w:r>
      <w:r>
        <w:rPr>
          <w:rFonts w:ascii="Times New Roman" w:hAnsi="Times New Roman" w:cs="Times New Roman"/>
          <w:b/>
          <w:color w:val="000000"/>
          <w:sz w:val="24"/>
        </w:rPr>
        <w:t>Окскость ИВО прасинтезом Синтезности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262061 ИЦ: </w:t>
      </w:r>
      <w:r>
        <w:rPr>
          <w:rFonts w:ascii="Times New Roman" w:hAnsi="Times New Roman" w:cs="Times New Roman"/>
          <w:b/>
          <w:color w:val="000000"/>
          <w:sz w:val="24"/>
        </w:rPr>
        <w:t>Иерархизация Я есмь Синтезность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262061 ИЦ: </w:t>
      </w:r>
      <w:r>
        <w:rPr>
          <w:rFonts w:ascii="Times New Roman" w:hAnsi="Times New Roman" w:cs="Times New Roman"/>
          <w:b/>
          <w:color w:val="000000"/>
          <w:sz w:val="24"/>
        </w:rPr>
        <w:t>Ивдивное развитие, реализация, рост ключами Учителя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262061 ИЦ: </w:t>
      </w:r>
      <w:r>
        <w:rPr>
          <w:rFonts w:ascii="Times New Roman" w:hAnsi="Times New Roman" w:cs="Times New Roman"/>
          <w:b/>
          <w:color w:val="000000"/>
          <w:sz w:val="24"/>
        </w:rPr>
        <w:t>Стяг ИВДИВО Подразделением Ладога эмпатией Изначально Вышестоящему Отцу, Изначально Вышестоящим Аватарам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04EAE" w:rsidRDefault="00704EAE" w:rsidP="00704EA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04EAE" w:rsidRPr="00704EAE" w:rsidRDefault="00704EAE" w:rsidP="00704E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262061 ИЦ, Ладога,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погружения. Набор и отчитка текстов Синтеза,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Кургузова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Синтезности Окскость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Стратегия развития Подразделения Синтезом Аватарских Воль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Иерархизацией Я Есмь Синтезность Вершения сознательным сопереживанием Изначально Вышестоящему Отцу, Изначально Вышестоящим Аватарам Синтеза 16301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Психодинамичным мастерством Аватарским Огнем Воли ИВО осуществленность ИВДИВО территории Ладога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262061 ИЦ, Ладога,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парадигмальностью ПраСинтеза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Ивдивостями Синтеза ИВО трансдисциплинарность науки Дома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балансиром ян-инь Синтезностей Волей Поядающего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1.Уровень метагалактической самоорганизации чуткостью Окскости ИВО  2. Огне/духо-творение Физического Тела Этимикой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262061 ИЦ, Ладога,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ведение сайта МЦ: mc-ladoga.info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Арапова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Философский Синтез Окскости ИВО явлением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Волей Мудрости Света Полномочия Совершенств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Окскость Духа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1.Подготовка Мудростью Синтеза ИВО Общим делом овладением материей Мг Фа. 2. Прасинтезностью 16-рицы Частностей способности и талант Созидания Метагалактической литературы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262061 ИЦ, Ладога,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Юсупова Татьяна Фаритовна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Синтезности ИВО дедукцией команды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Синтезности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Бытиё научностью разработкой Субъектности, Позиций Наблюдателя исследователя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Ивдивностью Синтеза среда развития Метагалактической науки Ленинградской области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262061 ИЦ, Ладога,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 ЛО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Ежеленко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16301 ВЦ ладом Синтеза Синтезностей Частей Человека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иерархизация Я Есмь Цивилизационный Синтез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мастерством Частей игрой смыслов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Цивилизационная среда Ленинградской области философией Жизни Метагалактической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262061 ИЦ, Ладога,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Ленинградской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Добрынин Евгений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Плана Творения ИВО 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Метагалактического Равенства Аватарской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Полномочий Совершенств Синтезом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Метагалактической Жизни Аватара Абсолютом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262061 ИЦ, Ладога,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Изначально Вышестоящего Отца,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Ипостаси ИВО подразделения ИВДИВО Вышколенным Синтезом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Синтезности Высшей Школой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ИВДИВО-развития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Служения глубиной Ивдивности и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262061 ИЦ, Ладога,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Трошева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синтезности основами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созидательности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Начал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творения аватарским научным принципом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Телесная отстроенность психодинамикой практик и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Я Есмь мастерством психодинамической подготовки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262061 ИЦ, Ладога,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Воскрешения Синтезности Аватарской Созидательностью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Энерготворённости Взгляда Синтезности Прасинтезной Компетентностью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Воскрешённость Совершенных Частей ведением занятий по тематикам, Практик и Генезисов 33-48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Магнитностью ИВО - ИВМ, ИВАС непредубеждённость Учению Синтеза новый круг ФЧС подразделения Ладога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262061 ИЦ, Ладога,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сопровождение издания книги Ивдивного Сказочника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Омега, Абсолют Фа стяжается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Лад полноценной счастливой семьи единицы здоровой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Иерархичное воспитание детей Человечностью, Любовью, Мудростью, Волей,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вдохновлённости, Красоты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ресурсности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Воскрешения без распятия огнём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жить в балансе всех сфер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262061 ИЦ, Ладога,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Сафонова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Космический Взгляд Отцом Космос как предчувствие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традиций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Микрокосм генезисом Иерархизации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круг Синтезов в подразделении масштабом Синтезности генезиса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262061 ИЦ, Ладога,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библиотекарь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Шоренкова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Служения Синтезности Конфедеративная Экономика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Научного Взгляда Экономики 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Метагалактическим Мировым Телом исследование, изучение, разработка Законов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Ментальная Образованность ведением ЭП-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Клуба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262061 ИЦ, Ладога,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видеозапись Синтеза, издание Книг Синтеза. Поручение в МАИ ИВДИВО.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Товстик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Лад Синтезности Вершения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Метагалактической Информации Окскостью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Чуткости Общего Дела Светского Общения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Аватаркость Метагалактической Информации Синтезом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262061 ИЦ, Ладога,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Трифонова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Иерархизации ИВО ведением и организацией Синтеза Человечности во всех </w:t>
      </w:r>
      <w:r>
        <w:rPr>
          <w:rFonts w:ascii="Times New Roman" w:hAnsi="Times New Roman" w:cs="Times New Roman"/>
          <w:color w:val="000000"/>
          <w:sz w:val="24"/>
        </w:rPr>
        <w:lastRenderedPageBreak/>
        <w:t>видах и формах образа жизни, Слова Отца, изучения, понимания и погружения Ивдивным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с ИВАС Вильгельмом Екатериной сложение Смыслов Организации Технологической Креативности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Аватарской Жизни правами Созидания самоорганизацией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Человечности Человека Планеты Земля, исполнением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262061 ИЦ, Ладога,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Архипова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практик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Синтезности практикой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Словом Метагалактической информации Образ общественных отношений в реализации Плана Творения Метагалактического общества ЛО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Человека Вершения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262061 ИЦ, Ладога,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16384 Эталонных Абсолюта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Синтезности ИВО Пламенем ИВ Аватаров Си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Могущества потенциалом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Синтезности Могуществом способностей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ИВО синтез-физичности подразделения ИВДИВО Ладога Энерготворённостью взгляда Синтезности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262061 ИЦ, Ладога,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Лобачева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Ивдивостью ИВО Прасинтезной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Огня становление Условий развития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собою неотчужденность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правом Ивдивности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262061 ИЦ, Ладога,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Секретарь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Клюева Любовь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Омега стяжается,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 Аватара Планеты Земля 16301 ВЦ Сверхпассионарность Я Есмь Иерархизаций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Синтезность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Ивдивостями Синтеза Аватара развитием, реализацией, рост Иерархизаций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Парадигмой Учения Синтеза Синтезностей ИВО, Проект Иерархизаций ИВО ИВДИВО 16301 ВЦ</w:t>
      </w:r>
    </w:p>
    <w:sectPr w:rsidR="00704EAE" w:rsidRPr="00704EAE" w:rsidSect="00704EA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FAF"/>
    <w:multiLevelType w:val="multilevel"/>
    <w:tmpl w:val="6EDC83F6"/>
    <w:lvl w:ilvl="0">
      <w:start w:val="1"/>
      <w:numFmt w:val="decimal"/>
      <w:pStyle w:val="a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AE"/>
    <w:rsid w:val="002A1DD1"/>
    <w:rsid w:val="00704EAE"/>
    <w:rsid w:val="00901711"/>
    <w:rsid w:val="00A82E37"/>
    <w:rsid w:val="00C6402B"/>
    <w:rsid w:val="00D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CD24-D80B-493E-8361-D9A9E9A4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4"/>
    <w:autoRedefine/>
    <w:uiPriority w:val="39"/>
    <w:unhideWhenUsed/>
    <w:qFormat/>
    <w:rsid w:val="00C6402B"/>
    <w:pPr>
      <w:widowControl w:val="0"/>
      <w:tabs>
        <w:tab w:val="left" w:leader="dot" w:pos="6237"/>
      </w:tabs>
      <w:spacing w:after="0" w:line="240" w:lineRule="auto"/>
    </w:pPr>
    <w:rPr>
      <w:rFonts w:ascii="Times New Roman" w:eastAsiaTheme="minorEastAsia" w:hAnsi="Times New Roman" w:cs="Times New Roman"/>
      <w:bCs/>
      <w:iCs/>
      <w:noProof/>
      <w:sz w:val="24"/>
      <w:szCs w:val="24"/>
      <w:lang w:eastAsia="ru-RU"/>
    </w:rPr>
  </w:style>
  <w:style w:type="paragraph" w:styleId="2">
    <w:name w:val="toc 2"/>
    <w:basedOn w:val="a0"/>
    <w:next w:val="a0"/>
    <w:autoRedefine/>
    <w:uiPriority w:val="39"/>
    <w:rsid w:val="00C6402B"/>
    <w:pPr>
      <w:tabs>
        <w:tab w:val="left" w:leader="dot" w:pos="5954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noProof/>
      <w:szCs w:val="24"/>
      <w:lang w:bidi="en-US"/>
    </w:rPr>
  </w:style>
  <w:style w:type="paragraph" w:styleId="a4">
    <w:name w:val="Body Text"/>
    <w:basedOn w:val="a0"/>
    <w:link w:val="a5"/>
    <w:uiPriority w:val="99"/>
    <w:semiHidden/>
    <w:unhideWhenUsed/>
    <w:rsid w:val="00C6402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C6402B"/>
  </w:style>
  <w:style w:type="paragraph" w:customStyle="1" w:styleId="a">
    <w:name w:val="МЦ Заголовок"/>
    <w:basedOn w:val="a0"/>
    <w:qFormat/>
    <w:rsid w:val="00901711"/>
    <w:pPr>
      <w:numPr>
        <w:numId w:val="1"/>
      </w:numPr>
      <w:autoSpaceDE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Tovstik</dc:creator>
  <cp:keywords/>
  <dc:description/>
  <cp:lastModifiedBy>Home</cp:lastModifiedBy>
  <cp:revision>3</cp:revision>
  <dcterms:created xsi:type="dcterms:W3CDTF">2019-10-18T21:07:00Z</dcterms:created>
  <dcterms:modified xsi:type="dcterms:W3CDTF">2019-10-18T21:40:00Z</dcterms:modified>
</cp:coreProperties>
</file>